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0C17" w14:textId="4831FE02" w:rsidR="00B92325" w:rsidRDefault="00B92325" w:rsidP="00B92325">
      <w:r>
        <w:rPr>
          <w:noProof/>
          <w:lang w:eastAsia="pl-PL"/>
        </w:rPr>
        <w:drawing>
          <wp:inline distT="0" distB="0" distL="0" distR="0" wp14:anchorId="4EF57FC6" wp14:editId="4D4704F2">
            <wp:extent cx="885825" cy="885825"/>
            <wp:effectExtent l="0" t="0" r="9525" b="9525"/>
            <wp:docPr id="1" name="Obraz 1" descr="Herb Powiatu Skierniew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Powiatu Skierniew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719" cy="877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B70AC" w14:textId="77777777" w:rsidR="00B92325" w:rsidRPr="00B92325" w:rsidRDefault="00B92325" w:rsidP="00FE2389">
      <w:pPr>
        <w:pStyle w:val="Tytu"/>
        <w:spacing w:before="360"/>
        <w:contextualSpacing w:val="0"/>
        <w:rPr>
          <w:b w:val="0"/>
        </w:rPr>
      </w:pPr>
      <w:r w:rsidRPr="00B92325">
        <w:t>REGULAMIN</w:t>
      </w:r>
      <w:r>
        <w:t xml:space="preserve"> </w:t>
      </w:r>
      <w:r w:rsidRPr="00B92325">
        <w:t xml:space="preserve">EKOLOGICZNEGO </w:t>
      </w:r>
      <w:r>
        <w:br/>
      </w:r>
      <w:r w:rsidRPr="00B92325">
        <w:t>POWIATOWEGO</w:t>
      </w:r>
      <w:r>
        <w:t xml:space="preserve"> RAJDU ROWEROWEGO </w:t>
      </w:r>
    </w:p>
    <w:p w14:paraId="678214F5" w14:textId="5B5BFDED" w:rsidR="00FE2389" w:rsidRPr="00FE2389" w:rsidRDefault="00FE2389" w:rsidP="00FE2389">
      <w:pPr>
        <w:pStyle w:val="Akapitzlist"/>
        <w:numPr>
          <w:ilvl w:val="0"/>
          <w:numId w:val="1"/>
        </w:numPr>
        <w:tabs>
          <w:tab w:val="left" w:pos="284"/>
        </w:tabs>
        <w:spacing w:before="360"/>
        <w:ind w:left="0" w:firstLine="0"/>
        <w:contextualSpacing w:val="0"/>
        <w:rPr>
          <w:rFonts w:ascii="Arial" w:hAnsi="Arial" w:cs="Arial"/>
        </w:rPr>
      </w:pPr>
      <w:r w:rsidRPr="00FE2389">
        <w:rPr>
          <w:rFonts w:ascii="Arial" w:hAnsi="Arial" w:cs="Arial"/>
          <w:b/>
        </w:rPr>
        <w:t>Cel imprezy:</w:t>
      </w:r>
      <w:r w:rsidRPr="00FE2389">
        <w:rPr>
          <w:rFonts w:ascii="Arial" w:hAnsi="Arial" w:cs="Arial"/>
        </w:rPr>
        <w:br/>
        <w:t>Popularyzacja aktywnego wypoczynku, turystyki rowerowej, promocja walorów krajobrazowych Powiatu Skierniewickiego</w:t>
      </w:r>
      <w:r w:rsidR="00897818">
        <w:rPr>
          <w:rFonts w:ascii="Arial" w:hAnsi="Arial" w:cs="Arial"/>
        </w:rPr>
        <w:t xml:space="preserve"> </w:t>
      </w:r>
      <w:r w:rsidRPr="00FE2389">
        <w:rPr>
          <w:rFonts w:ascii="Arial" w:hAnsi="Arial" w:cs="Arial"/>
        </w:rPr>
        <w:t>oraz stworzenie oferty sportowo-rekreacyjnej dla społeczności lokalnej.</w:t>
      </w:r>
      <w:r w:rsidRPr="00FE2389">
        <w:rPr>
          <w:rFonts w:ascii="Arial" w:hAnsi="Arial" w:cs="Arial"/>
          <w:b/>
        </w:rPr>
        <w:t xml:space="preserve"> </w:t>
      </w:r>
    </w:p>
    <w:p w14:paraId="254EDB32" w14:textId="77777777" w:rsidR="00FE2389" w:rsidRPr="00FE2389" w:rsidRDefault="00FE2389" w:rsidP="00FE2389">
      <w:pPr>
        <w:pStyle w:val="Akapitzlist"/>
        <w:numPr>
          <w:ilvl w:val="0"/>
          <w:numId w:val="1"/>
        </w:numPr>
        <w:tabs>
          <w:tab w:val="left" w:pos="284"/>
        </w:tabs>
        <w:spacing w:before="360"/>
        <w:ind w:left="0" w:firstLine="0"/>
        <w:contextualSpacing w:val="0"/>
        <w:rPr>
          <w:rFonts w:ascii="Arial" w:hAnsi="Arial" w:cs="Arial"/>
        </w:rPr>
      </w:pPr>
      <w:r w:rsidRPr="00DD6A56">
        <w:rPr>
          <w:rFonts w:ascii="Arial" w:hAnsi="Arial" w:cs="Arial"/>
          <w:b/>
        </w:rPr>
        <w:t>Termin Rajdu:</w:t>
      </w:r>
      <w:r>
        <w:rPr>
          <w:rFonts w:ascii="Arial" w:hAnsi="Arial" w:cs="Arial"/>
        </w:rPr>
        <w:br/>
        <w:t xml:space="preserve">9 lipca 2023 </w:t>
      </w:r>
      <w:r w:rsidRPr="00B92325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br/>
      </w:r>
      <w:r w:rsidRPr="009653A1">
        <w:rPr>
          <w:rFonts w:ascii="Arial" w:hAnsi="Arial" w:cs="Arial"/>
        </w:rPr>
        <w:t>od godz. 9.00 – rejestracja uczestników rajdu przed budynkiem Starostwa</w:t>
      </w:r>
      <w:r>
        <w:rPr>
          <w:rFonts w:ascii="Arial" w:hAnsi="Arial" w:cs="Arial"/>
        </w:rPr>
        <w:br/>
      </w:r>
      <w:r w:rsidRPr="00B92325">
        <w:rPr>
          <w:rFonts w:ascii="Arial" w:hAnsi="Arial" w:cs="Arial"/>
        </w:rPr>
        <w:t xml:space="preserve">Start </w:t>
      </w:r>
      <w:r>
        <w:rPr>
          <w:rFonts w:ascii="Arial" w:hAnsi="Arial" w:cs="Arial"/>
        </w:rPr>
        <w:t xml:space="preserve">o godz. 10.00 – sprzed budynku Starostwa Powiatowego w Skierniewicach </w:t>
      </w:r>
      <w:r>
        <w:rPr>
          <w:rFonts w:ascii="Arial" w:hAnsi="Arial" w:cs="Arial"/>
        </w:rPr>
        <w:br/>
        <w:t>ul. Konstytucji 3 Maja 6</w:t>
      </w:r>
    </w:p>
    <w:p w14:paraId="6A68C936" w14:textId="77777777" w:rsidR="00FE2389" w:rsidRPr="00FE2389" w:rsidRDefault="00FE2389" w:rsidP="00FE2389">
      <w:pPr>
        <w:pStyle w:val="Akapitzlist"/>
        <w:numPr>
          <w:ilvl w:val="0"/>
          <w:numId w:val="1"/>
        </w:numPr>
        <w:tabs>
          <w:tab w:val="left" w:pos="284"/>
        </w:tabs>
        <w:spacing w:before="360"/>
        <w:ind w:left="0" w:firstLine="0"/>
        <w:contextualSpacing w:val="0"/>
        <w:rPr>
          <w:rFonts w:ascii="Arial" w:hAnsi="Arial" w:cs="Arial"/>
        </w:rPr>
      </w:pPr>
      <w:r w:rsidRPr="00DD6A56">
        <w:rPr>
          <w:rFonts w:ascii="Arial" w:hAnsi="Arial" w:cs="Arial"/>
          <w:b/>
        </w:rPr>
        <w:t>Organizatorzy:</w:t>
      </w:r>
      <w:r>
        <w:rPr>
          <w:rFonts w:ascii="Arial" w:hAnsi="Arial" w:cs="Arial"/>
        </w:rPr>
        <w:br/>
        <w:t>Starostwo Powiatowe w Skierniewicach</w:t>
      </w:r>
      <w:r>
        <w:rPr>
          <w:rFonts w:ascii="Arial" w:hAnsi="Arial" w:cs="Arial"/>
        </w:rPr>
        <w:br/>
        <w:t>Kontakt w sprawie rajdu</w:t>
      </w:r>
      <w:r w:rsidRPr="00B9232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Wydział Oświaty, Kultury, Rozwoju i Promocji</w:t>
      </w:r>
      <w:r w:rsidRPr="00B923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Kierownik Wydziału Agnieszka Burzyńska tel. 46 8345923, Dorota Szwandzikowska tel. 46 8345932</w:t>
      </w:r>
      <w:r w:rsidRPr="00B9232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Justyna Gawędzka 46 8345904</w:t>
      </w:r>
      <w:r w:rsidRPr="00B92325">
        <w:rPr>
          <w:rFonts w:ascii="Arial" w:hAnsi="Arial" w:cs="Arial"/>
        </w:rPr>
        <w:t>,</w:t>
      </w:r>
    </w:p>
    <w:p w14:paraId="22BB4DD7" w14:textId="4DECF287" w:rsidR="00897818" w:rsidRDefault="00FE2389" w:rsidP="00014921">
      <w:pPr>
        <w:pStyle w:val="Akapitzlist"/>
        <w:numPr>
          <w:ilvl w:val="0"/>
          <w:numId w:val="1"/>
        </w:numPr>
        <w:tabs>
          <w:tab w:val="left" w:pos="284"/>
        </w:tabs>
        <w:spacing w:before="360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Trasy rajdu: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Długość – ok. 23</w:t>
      </w:r>
      <w:r w:rsidRPr="00B92325">
        <w:rPr>
          <w:rFonts w:ascii="Arial" w:hAnsi="Arial" w:cs="Arial"/>
        </w:rPr>
        <w:t xml:space="preserve"> km, poziom trudności: </w:t>
      </w:r>
      <w:proofErr w:type="spellStart"/>
      <w:r w:rsidRPr="00B92325">
        <w:rPr>
          <w:rFonts w:ascii="Arial" w:hAnsi="Arial" w:cs="Arial"/>
        </w:rPr>
        <w:t>średniotrudna</w:t>
      </w:r>
      <w:proofErr w:type="spellEnd"/>
      <w:r w:rsidRPr="00B92325"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br/>
      </w:r>
      <w:r w:rsidRPr="00B92325">
        <w:rPr>
          <w:rFonts w:ascii="Arial" w:hAnsi="Arial" w:cs="Arial"/>
        </w:rPr>
        <w:t>Przebieg tr</w:t>
      </w:r>
      <w:r>
        <w:rPr>
          <w:rFonts w:ascii="Arial" w:hAnsi="Arial" w:cs="Arial"/>
        </w:rPr>
        <w:t xml:space="preserve">asy: START – ul. Konstytucji 3 Maja 6 (plac przed budynkiem Starostwa) – </w:t>
      </w:r>
      <w:r>
        <w:rPr>
          <w:rFonts w:ascii="Arial" w:hAnsi="Arial" w:cs="Arial"/>
        </w:rPr>
        <w:br/>
        <w:t>ul. Jagiellońska – ul. Mszczonowska – ul. Strykowska – ul. Batorego – ul. Strobowska – nad Zalew (kładka)</w:t>
      </w:r>
      <w:r w:rsidR="008978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ul. Gajowa (Zadębie) – Balcerów – Strobów – Dom Dziecka – Wólka Strobowska – Rzeczków – Pruszków – Rzymiec</w:t>
      </w:r>
      <w:r w:rsidR="008978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Dębowa Góra – Ludwików</w:t>
      </w:r>
      <w:r w:rsidRPr="00B923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ul. Zadębie – ul. Konwaliowa – Galeon –</w:t>
      </w:r>
      <w:r w:rsidRPr="00B92325">
        <w:rPr>
          <w:rFonts w:ascii="Arial" w:hAnsi="Arial" w:cs="Arial"/>
        </w:rPr>
        <w:t xml:space="preserve"> META.</w:t>
      </w:r>
      <w:r w:rsidR="00014921">
        <w:rPr>
          <w:rFonts w:ascii="Arial" w:hAnsi="Arial" w:cs="Arial"/>
        </w:rPr>
        <w:tab/>
      </w:r>
    </w:p>
    <w:p w14:paraId="733ABB9A" w14:textId="77777777" w:rsidR="00897818" w:rsidRDefault="00014921" w:rsidP="00897818">
      <w:pPr>
        <w:tabs>
          <w:tab w:val="left" w:pos="284"/>
        </w:tabs>
        <w:spacing w:before="360"/>
        <w:rPr>
          <w:rFonts w:ascii="Arial" w:hAnsi="Arial" w:cs="Arial"/>
        </w:rPr>
      </w:pPr>
      <w:r w:rsidRPr="00897818">
        <w:rPr>
          <w:rFonts w:ascii="Arial" w:hAnsi="Arial" w:cs="Arial"/>
        </w:rPr>
        <w:t>Mapa z trasą rajdu stanowi załącznik Nr 1 do niniejszego regulaminu.</w:t>
      </w:r>
    </w:p>
    <w:p w14:paraId="08F7B40F" w14:textId="77777777" w:rsidR="00897818" w:rsidRDefault="00014921" w:rsidP="00897818">
      <w:pPr>
        <w:tabs>
          <w:tab w:val="left" w:pos="284"/>
        </w:tabs>
        <w:spacing w:before="360"/>
        <w:rPr>
          <w:rFonts w:ascii="Arial" w:hAnsi="Arial" w:cs="Arial"/>
        </w:rPr>
      </w:pPr>
      <w:r w:rsidRPr="00897818">
        <w:rPr>
          <w:rFonts w:ascii="Arial" w:hAnsi="Arial" w:cs="Arial"/>
        </w:rPr>
        <w:t>Uwaga: Organizator zastrzega sobie możliwość częściowej zmiany trasy rajdu ze względu na warunki pogodowe, mające wpływ na przejazd szlaków.</w:t>
      </w:r>
    </w:p>
    <w:p w14:paraId="24CCF128" w14:textId="2B3AC72C" w:rsidR="00FE2389" w:rsidRPr="00897818" w:rsidRDefault="00014921" w:rsidP="00897818">
      <w:pPr>
        <w:tabs>
          <w:tab w:val="left" w:pos="284"/>
        </w:tabs>
        <w:spacing w:before="360"/>
        <w:rPr>
          <w:rFonts w:ascii="Arial" w:hAnsi="Arial" w:cs="Arial"/>
        </w:rPr>
      </w:pPr>
      <w:r w:rsidRPr="00897818">
        <w:rPr>
          <w:rFonts w:ascii="Arial" w:hAnsi="Arial" w:cs="Arial"/>
        </w:rPr>
        <w:t xml:space="preserve">Trasy </w:t>
      </w:r>
      <w:r w:rsidRPr="00897818">
        <w:rPr>
          <w:rFonts w:ascii="Arial" w:hAnsi="Arial" w:cs="Arial"/>
        </w:rPr>
        <w:t>Rajdu Rowerowego zabezpiecza organizator przy pomocy komitetu organizacyjnego, policji, druhów ochotniczych straży pożarnych</w:t>
      </w:r>
      <w:r w:rsidRPr="00897818">
        <w:rPr>
          <w:rFonts w:ascii="Arial" w:hAnsi="Arial" w:cs="Arial"/>
        </w:rPr>
        <w:t>.</w:t>
      </w:r>
      <w:r w:rsidRPr="00897818">
        <w:rPr>
          <w:rFonts w:ascii="Arial" w:hAnsi="Arial" w:cs="Arial"/>
        </w:rPr>
        <w:br w:type="page"/>
      </w:r>
    </w:p>
    <w:p w14:paraId="6ADA2CCC" w14:textId="2CF784FF" w:rsidR="0095472C" w:rsidRPr="00FE2389" w:rsidRDefault="00FE2389" w:rsidP="00FE2389">
      <w:pPr>
        <w:pStyle w:val="Akapitzlist"/>
        <w:numPr>
          <w:ilvl w:val="0"/>
          <w:numId w:val="1"/>
        </w:numPr>
        <w:tabs>
          <w:tab w:val="left" w:pos="284"/>
        </w:tabs>
        <w:spacing w:before="360"/>
        <w:ind w:left="0" w:firstLine="0"/>
        <w:contextualSpacing w:val="0"/>
        <w:rPr>
          <w:rFonts w:ascii="Arial" w:hAnsi="Arial" w:cs="Arial"/>
        </w:rPr>
      </w:pPr>
      <w:r w:rsidRPr="00DD6A56">
        <w:rPr>
          <w:rFonts w:ascii="Arial" w:hAnsi="Arial" w:cs="Arial"/>
          <w:b/>
        </w:rPr>
        <w:lastRenderedPageBreak/>
        <w:t xml:space="preserve">Warunki uczestnictwa i zasady zachowania uczestników imprezy istotne </w:t>
      </w:r>
      <w:r>
        <w:rPr>
          <w:rFonts w:ascii="Arial" w:hAnsi="Arial" w:cs="Arial"/>
          <w:b/>
        </w:rPr>
        <w:br/>
      </w:r>
      <w:r w:rsidRPr="00DD6A56">
        <w:rPr>
          <w:rFonts w:ascii="Arial" w:hAnsi="Arial" w:cs="Arial"/>
          <w:b/>
        </w:rPr>
        <w:t>dla bezpieczeństwa ruchu drogowego:</w:t>
      </w:r>
      <w:r w:rsidRPr="00FE2389">
        <w:rPr>
          <w:rFonts w:ascii="Arial" w:hAnsi="Arial" w:cs="Arial"/>
          <w:b/>
        </w:rPr>
        <w:t xml:space="preserve"> </w:t>
      </w:r>
    </w:p>
    <w:p w14:paraId="36A3AF2A" w14:textId="0A9FB89F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0" w:name="_Hlk134526044"/>
      <w:bookmarkStart w:id="1" w:name="_Hlk134526136"/>
      <w:r w:rsidRPr="00FE2389">
        <w:rPr>
          <w:rFonts w:ascii="Arial" w:hAnsi="Arial" w:cs="Arial"/>
        </w:rPr>
        <w:t>W celu udziału w imprezie należy zgłosić uczestnictwo w terminie</w:t>
      </w:r>
      <w:r w:rsidR="00897818">
        <w:rPr>
          <w:rFonts w:ascii="Arial" w:hAnsi="Arial" w:cs="Arial"/>
        </w:rPr>
        <w:t xml:space="preserve"> </w:t>
      </w:r>
      <w:r w:rsidRPr="00FE2389">
        <w:rPr>
          <w:rFonts w:ascii="Arial" w:hAnsi="Arial" w:cs="Arial"/>
        </w:rPr>
        <w:t xml:space="preserve">do 09 lipca 2023 r. poprzez kartę zgłoszenia udziału, która stanowi załącznik nr 2 do niniejszego regulaminu. </w:t>
      </w:r>
      <w:bookmarkEnd w:id="1"/>
    </w:p>
    <w:p w14:paraId="40839D33" w14:textId="5847DA90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2" w:name="_Hlk134526202"/>
      <w:r w:rsidRPr="00FE2389">
        <w:rPr>
          <w:rFonts w:ascii="Arial" w:hAnsi="Arial" w:cs="Arial"/>
        </w:rPr>
        <w:t>Zgłoszenie uczestnictwa w imprezie zobowiązuje uczestnika do przestrzegania Regulaminu rajdu oraz obowiązkowego podporządkowania się decyzjom organizatora rajdu.</w:t>
      </w:r>
      <w:bookmarkEnd w:id="2"/>
    </w:p>
    <w:p w14:paraId="1432772F" w14:textId="5D6073D0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3" w:name="_Hlk134526220"/>
      <w:r w:rsidRPr="00FE2389">
        <w:rPr>
          <w:rFonts w:ascii="Arial" w:hAnsi="Arial" w:cs="Arial"/>
        </w:rPr>
        <w:t>Warunkiem koniecznym do udziału w rajdzie jest posiadanie niezbędnej wiedzy i umiejętności poruszania się po drogach.</w:t>
      </w:r>
    </w:p>
    <w:p w14:paraId="6F130EC1" w14:textId="2399C67D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4" w:name="_Hlk134526266"/>
      <w:bookmarkEnd w:id="3"/>
      <w:r w:rsidRPr="00FE2389">
        <w:rPr>
          <w:rFonts w:ascii="Arial" w:hAnsi="Arial" w:cs="Arial"/>
        </w:rPr>
        <w:t>Uczestnicy zobowiązują się stosować do podstawowych zasad zachowania w ruchu drogowym.</w:t>
      </w:r>
      <w:bookmarkEnd w:id="4"/>
    </w:p>
    <w:p w14:paraId="4929E34C" w14:textId="15F14215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5" w:name="_Hlk134526273"/>
      <w:r w:rsidRPr="00FE2389">
        <w:rPr>
          <w:rFonts w:ascii="Arial" w:hAnsi="Arial" w:cs="Arial"/>
        </w:rPr>
        <w:t>Osoby niepełnoletnie mogą brać udział w rajdzie tylko pod opieką osoby dorosłej.</w:t>
      </w:r>
      <w:bookmarkEnd w:id="5"/>
    </w:p>
    <w:p w14:paraId="6701A4B6" w14:textId="6380E7EF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6" w:name="_Hlk134526286"/>
      <w:r w:rsidRPr="00FE2389">
        <w:rPr>
          <w:rFonts w:ascii="Arial" w:hAnsi="Arial" w:cs="Arial"/>
        </w:rPr>
        <w:t>Warunkiem uczestnictwa jest posiadanie sprawnego technicznie roweru.</w:t>
      </w:r>
      <w:bookmarkEnd w:id="6"/>
    </w:p>
    <w:p w14:paraId="4518CC9C" w14:textId="634EA087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7" w:name="_Hlk134526300"/>
      <w:r w:rsidRPr="00FE2389">
        <w:rPr>
          <w:rFonts w:ascii="Arial" w:hAnsi="Arial" w:cs="Arial"/>
        </w:rPr>
        <w:t>Uczestnicy imprezy są zobowiązani stosować się do poleceń i sygnałów dawanych przez osoby kierujące ruchem.</w:t>
      </w:r>
      <w:bookmarkEnd w:id="7"/>
    </w:p>
    <w:p w14:paraId="636E4520" w14:textId="5A7139AD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8" w:name="_Hlk134526307"/>
      <w:r w:rsidRPr="00FE2389">
        <w:rPr>
          <w:rFonts w:ascii="Arial" w:hAnsi="Arial" w:cs="Arial"/>
        </w:rPr>
        <w:t>Przy przekraczaniu jezdni (drogi) służby porządkowe zabezpieczają przejście, zatrzymując ruch i przeprowadzając całą grupę na drugą stronę.</w:t>
      </w:r>
      <w:bookmarkEnd w:id="8"/>
    </w:p>
    <w:p w14:paraId="185ECF45" w14:textId="44BE8B7F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9" w:name="_Hlk134526314"/>
      <w:r w:rsidRPr="00FE2389">
        <w:rPr>
          <w:rFonts w:ascii="Arial" w:hAnsi="Arial" w:cs="Arial"/>
        </w:rPr>
        <w:t>Jadąc rzędem należy zachować odległość między rowerami 3-5 m, a przy zjazdach 6-10 m.</w:t>
      </w:r>
      <w:bookmarkEnd w:id="9"/>
    </w:p>
    <w:p w14:paraId="08423A19" w14:textId="5CFA6552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10" w:name="_Hlk134526333"/>
      <w:r w:rsidRPr="00FE2389">
        <w:rPr>
          <w:rFonts w:ascii="Arial" w:hAnsi="Arial" w:cs="Arial"/>
        </w:rPr>
        <w:t>W trakcie jazdy należy dostosować prędkość do swoich umiejętności oraz sytuacji na drodze, a przy zjazdach przestrzegać zakazu wyprzedzania.</w:t>
      </w:r>
    </w:p>
    <w:p w14:paraId="6FBB951D" w14:textId="0D0DE0FF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11" w:name="_Hlk134526364"/>
      <w:bookmarkEnd w:id="10"/>
      <w:r w:rsidRPr="00FE2389">
        <w:rPr>
          <w:rFonts w:ascii="Arial" w:hAnsi="Arial" w:cs="Arial"/>
        </w:rPr>
        <w:t>Podczas jazdy należy zachować ostrożność, nie należy wypuszczać kierownicy z rąk i zdejmować stóp z pedałów.</w:t>
      </w:r>
      <w:bookmarkEnd w:id="11"/>
    </w:p>
    <w:p w14:paraId="0A54770B" w14:textId="687D40D2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12" w:name="_Hlk134526372"/>
      <w:r w:rsidRPr="00FE2389">
        <w:rPr>
          <w:rFonts w:ascii="Arial" w:hAnsi="Arial" w:cs="Arial"/>
        </w:rPr>
        <w:t>Należy jechać równo i spokojnie w szyku. Niedopuszczalnie jest tarasowanie się, jazda równoległa i ciągłe zmiany pozycji.</w:t>
      </w:r>
      <w:bookmarkEnd w:id="12"/>
    </w:p>
    <w:p w14:paraId="65679E10" w14:textId="282C9C3F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r w:rsidRPr="00FE2389">
        <w:rPr>
          <w:rFonts w:ascii="Arial" w:hAnsi="Arial" w:cs="Arial"/>
        </w:rPr>
        <w:t>1</w:t>
      </w:r>
      <w:bookmarkStart w:id="13" w:name="_Hlk134526379"/>
      <w:r w:rsidRPr="00FE2389">
        <w:rPr>
          <w:rFonts w:ascii="Arial" w:hAnsi="Arial" w:cs="Arial"/>
        </w:rPr>
        <w:t>W czasie rajdu nie należy oddalać się od grupy ani wyjeżdżać poza oznakowane pojazdy porządkowe, otwierające i zamykające peleton rowerowy.</w:t>
      </w:r>
      <w:bookmarkEnd w:id="13"/>
    </w:p>
    <w:p w14:paraId="5327A713" w14:textId="5272DC33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14" w:name="_Hlk134526386"/>
      <w:r w:rsidRPr="00FE2389">
        <w:rPr>
          <w:rFonts w:ascii="Arial" w:hAnsi="Arial" w:cs="Arial"/>
        </w:rPr>
        <w:t>Organizator zapewnia:</w:t>
      </w:r>
    </w:p>
    <w:p w14:paraId="334166E2" w14:textId="171B2BCB" w:rsidR="00FE2389" w:rsidRPr="00FE2389" w:rsidRDefault="00FE2389" w:rsidP="00014921">
      <w:pPr>
        <w:pStyle w:val="Akapitzlist"/>
        <w:numPr>
          <w:ilvl w:val="2"/>
          <w:numId w:val="4"/>
        </w:numPr>
        <w:spacing w:before="120"/>
        <w:ind w:hanging="357"/>
        <w:contextualSpacing w:val="0"/>
        <w:rPr>
          <w:rFonts w:ascii="Arial" w:hAnsi="Arial" w:cs="Arial"/>
        </w:rPr>
      </w:pPr>
      <w:bookmarkStart w:id="15" w:name="_Hlk134526420"/>
      <w:bookmarkEnd w:id="14"/>
      <w:r w:rsidRPr="00FE2389">
        <w:rPr>
          <w:rFonts w:ascii="Arial" w:hAnsi="Arial" w:cs="Arial"/>
        </w:rPr>
        <w:t>zabezpieczenie medyczne i ratownicze imprezy,</w:t>
      </w:r>
      <w:bookmarkEnd w:id="15"/>
    </w:p>
    <w:p w14:paraId="6F14C3EA" w14:textId="5EF9255C" w:rsidR="00FE2389" w:rsidRPr="00FE2389" w:rsidRDefault="00FE2389" w:rsidP="00014921">
      <w:pPr>
        <w:pStyle w:val="Akapitzlist"/>
        <w:numPr>
          <w:ilvl w:val="2"/>
          <w:numId w:val="4"/>
        </w:numPr>
        <w:spacing w:before="120"/>
        <w:ind w:hanging="357"/>
        <w:contextualSpacing w:val="0"/>
        <w:rPr>
          <w:rFonts w:ascii="Arial" w:hAnsi="Arial" w:cs="Arial"/>
        </w:rPr>
      </w:pPr>
      <w:bookmarkStart w:id="16" w:name="_Hlk134526454"/>
      <w:r w:rsidRPr="00FE2389">
        <w:rPr>
          <w:rFonts w:ascii="Arial" w:hAnsi="Arial" w:cs="Arial"/>
        </w:rPr>
        <w:t>ubezpieczenie uczestników od następstw nieszczęśliwych wypadków,</w:t>
      </w:r>
      <w:bookmarkEnd w:id="16"/>
    </w:p>
    <w:p w14:paraId="0AACE3B8" w14:textId="6FA9E18D" w:rsidR="00FE2389" w:rsidRPr="00FE2389" w:rsidRDefault="00FE2389" w:rsidP="00014921">
      <w:pPr>
        <w:pStyle w:val="Akapitzlist"/>
        <w:numPr>
          <w:ilvl w:val="2"/>
          <w:numId w:val="4"/>
        </w:numPr>
        <w:spacing w:before="120"/>
        <w:ind w:hanging="357"/>
        <w:contextualSpacing w:val="0"/>
        <w:rPr>
          <w:rFonts w:ascii="Arial" w:hAnsi="Arial" w:cs="Arial"/>
        </w:rPr>
      </w:pPr>
      <w:bookmarkStart w:id="17" w:name="_Hlk134526461"/>
      <w:r w:rsidRPr="00FE2389">
        <w:rPr>
          <w:rFonts w:ascii="Arial" w:hAnsi="Arial" w:cs="Arial"/>
        </w:rPr>
        <w:t>odpowiednie przygotowanie i</w:t>
      </w:r>
      <w:r w:rsidR="00897818">
        <w:rPr>
          <w:rFonts w:ascii="Arial" w:hAnsi="Arial" w:cs="Arial"/>
        </w:rPr>
        <w:t xml:space="preserve"> </w:t>
      </w:r>
      <w:r w:rsidRPr="00FE2389">
        <w:rPr>
          <w:rFonts w:ascii="Arial" w:hAnsi="Arial" w:cs="Arial"/>
        </w:rPr>
        <w:t>oznakowanie tras rajdu,</w:t>
      </w:r>
      <w:bookmarkEnd w:id="17"/>
    </w:p>
    <w:p w14:paraId="25A8B920" w14:textId="0574FEC3" w:rsidR="00FE2389" w:rsidRPr="00FE2389" w:rsidRDefault="00FE2389" w:rsidP="00014921">
      <w:pPr>
        <w:pStyle w:val="Akapitzlist"/>
        <w:numPr>
          <w:ilvl w:val="2"/>
          <w:numId w:val="4"/>
        </w:numPr>
        <w:spacing w:before="120"/>
        <w:ind w:hanging="357"/>
        <w:contextualSpacing w:val="0"/>
        <w:rPr>
          <w:rFonts w:ascii="Arial" w:hAnsi="Arial" w:cs="Arial"/>
        </w:rPr>
      </w:pPr>
      <w:bookmarkStart w:id="18" w:name="_Hlk134526467"/>
      <w:r w:rsidRPr="00FE2389">
        <w:rPr>
          <w:rFonts w:ascii="Arial" w:hAnsi="Arial" w:cs="Arial"/>
        </w:rPr>
        <w:t>odpowiednio oznakowaną i skomunikowaną obsługę porządkową podczas przebiegu rajdu.</w:t>
      </w:r>
      <w:bookmarkEnd w:id="18"/>
    </w:p>
    <w:p w14:paraId="54D2CBB4" w14:textId="1B767D07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bookmarkStart w:id="19" w:name="_Hlk134526475"/>
      <w:r w:rsidRPr="00FE2389">
        <w:rPr>
          <w:rFonts w:ascii="Arial" w:hAnsi="Arial" w:cs="Arial"/>
        </w:rPr>
        <w:lastRenderedPageBreak/>
        <w:t>Organizator nie bierze na siebie odpowiedzialności za rzeczy zagubione, szkody osobowe, rzeczowe i majątkowe, które wystąpią przed, w trakcie lub po zakończeniu rajdu.</w:t>
      </w:r>
      <w:bookmarkEnd w:id="19"/>
    </w:p>
    <w:p w14:paraId="35DD9261" w14:textId="2BA7299F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r w:rsidRPr="00FE2389">
        <w:rPr>
          <w:rFonts w:ascii="Arial" w:hAnsi="Arial" w:cs="Arial"/>
        </w:rPr>
        <w:t>Organizator nie bierze żadnej odpowiedzialności za ewentualne kolizje lub wypadki spowodowane przez uczestników rajdu.</w:t>
      </w:r>
    </w:p>
    <w:p w14:paraId="104572DA" w14:textId="46F47574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r w:rsidRPr="00FE2389">
        <w:rPr>
          <w:rFonts w:ascii="Arial" w:hAnsi="Arial" w:cs="Arial"/>
        </w:rPr>
        <w:t>Uczestnicy rajdu rowerowego startują na własną odpowiedzialność.</w:t>
      </w:r>
    </w:p>
    <w:p w14:paraId="5353BFFB" w14:textId="2B4AC1ED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r w:rsidRPr="00FE2389">
        <w:rPr>
          <w:rFonts w:ascii="Arial" w:hAnsi="Arial" w:cs="Arial"/>
        </w:rPr>
        <w:t>Udział w rajdzie jest bezpłatny.</w:t>
      </w:r>
    </w:p>
    <w:p w14:paraId="4EF8CF28" w14:textId="6DFE7251" w:rsidR="00FE2389" w:rsidRPr="00FE2389" w:rsidRDefault="00FE2389" w:rsidP="00014921">
      <w:pPr>
        <w:pStyle w:val="Akapitzlist"/>
        <w:numPr>
          <w:ilvl w:val="1"/>
          <w:numId w:val="3"/>
        </w:numPr>
        <w:spacing w:before="120"/>
        <w:ind w:hanging="357"/>
        <w:contextualSpacing w:val="0"/>
        <w:rPr>
          <w:rFonts w:ascii="Arial" w:hAnsi="Arial" w:cs="Arial"/>
        </w:rPr>
      </w:pPr>
      <w:r w:rsidRPr="00FE2389">
        <w:rPr>
          <w:rFonts w:ascii="Arial" w:hAnsi="Arial" w:cs="Arial"/>
        </w:rPr>
        <w:t>Nieprzestrzeganie regulaminu rajdu oraz samowolna zmiana trasy rajdu powodują wykluczenie z rajdu.</w:t>
      </w:r>
    </w:p>
    <w:p w14:paraId="2D80860F" w14:textId="7E179616" w:rsidR="00FE2389" w:rsidRPr="00014921" w:rsidRDefault="00014921" w:rsidP="00FE2389">
      <w:pPr>
        <w:pStyle w:val="Akapitzlist"/>
        <w:numPr>
          <w:ilvl w:val="0"/>
          <w:numId w:val="1"/>
        </w:numPr>
        <w:tabs>
          <w:tab w:val="left" w:pos="284"/>
        </w:tabs>
        <w:spacing w:before="360"/>
        <w:ind w:left="0" w:firstLine="0"/>
        <w:contextualSpacing w:val="0"/>
        <w:rPr>
          <w:rFonts w:ascii="Arial" w:hAnsi="Arial" w:cs="Arial"/>
        </w:rPr>
      </w:pPr>
      <w:bookmarkStart w:id="20" w:name="_Hlk134525987"/>
      <w:bookmarkEnd w:id="0"/>
      <w:r w:rsidRPr="00D61398">
        <w:rPr>
          <w:rFonts w:ascii="Arial" w:hAnsi="Arial" w:cs="Arial"/>
          <w:b/>
        </w:rPr>
        <w:t>Na trasie bezwzględnie zabrania się:</w:t>
      </w:r>
      <w:bookmarkEnd w:id="20"/>
    </w:p>
    <w:p w14:paraId="3BFC27BE" w14:textId="52E37765" w:rsidR="00014921" w:rsidRPr="00014921" w:rsidRDefault="00014921" w:rsidP="00014921">
      <w:pPr>
        <w:pStyle w:val="Akapitzlist"/>
        <w:numPr>
          <w:ilvl w:val="1"/>
          <w:numId w:val="5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 xml:space="preserve">ścigania się - Rajd nie jest wyścigiem !!! </w:t>
      </w:r>
    </w:p>
    <w:p w14:paraId="538D7C96" w14:textId="42085FE2" w:rsidR="00014921" w:rsidRPr="00014921" w:rsidRDefault="00014921" w:rsidP="00014921">
      <w:pPr>
        <w:pStyle w:val="Akapitzlist"/>
        <w:numPr>
          <w:ilvl w:val="1"/>
          <w:numId w:val="5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>korzystania z telefonu komórkowego podczas jazdy,</w:t>
      </w:r>
    </w:p>
    <w:p w14:paraId="75F17B27" w14:textId="74843E16" w:rsidR="00014921" w:rsidRPr="00014921" w:rsidRDefault="00014921" w:rsidP="00014921">
      <w:pPr>
        <w:pStyle w:val="Akapitzlist"/>
        <w:numPr>
          <w:ilvl w:val="1"/>
          <w:numId w:val="5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>spożywania</w:t>
      </w:r>
      <w:r w:rsidR="00897818">
        <w:rPr>
          <w:rFonts w:ascii="Arial" w:hAnsi="Arial" w:cs="Arial"/>
        </w:rPr>
        <w:t xml:space="preserve"> </w:t>
      </w:r>
      <w:r w:rsidRPr="00014921">
        <w:rPr>
          <w:rFonts w:ascii="Arial" w:hAnsi="Arial" w:cs="Arial"/>
        </w:rPr>
        <w:t>lub bycia pod wpływem alkoholu i innych</w:t>
      </w:r>
      <w:r w:rsidR="00897818">
        <w:rPr>
          <w:rFonts w:ascii="Arial" w:hAnsi="Arial" w:cs="Arial"/>
        </w:rPr>
        <w:t xml:space="preserve"> </w:t>
      </w:r>
      <w:r w:rsidRPr="00014921">
        <w:rPr>
          <w:rFonts w:ascii="Arial" w:hAnsi="Arial" w:cs="Arial"/>
        </w:rPr>
        <w:t xml:space="preserve">środków odurzających, </w:t>
      </w:r>
    </w:p>
    <w:p w14:paraId="4C0E8040" w14:textId="38461EB6" w:rsidR="00014921" w:rsidRPr="00014921" w:rsidRDefault="00014921" w:rsidP="00014921">
      <w:pPr>
        <w:pStyle w:val="Akapitzlist"/>
        <w:numPr>
          <w:ilvl w:val="1"/>
          <w:numId w:val="5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 xml:space="preserve">wymuszania pierwszeństwa, </w:t>
      </w:r>
    </w:p>
    <w:p w14:paraId="635B0578" w14:textId="1E40D55D" w:rsidR="00014921" w:rsidRPr="00014921" w:rsidRDefault="00014921" w:rsidP="00014921">
      <w:pPr>
        <w:pStyle w:val="Akapitzlist"/>
        <w:numPr>
          <w:ilvl w:val="1"/>
          <w:numId w:val="5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>popisów, brawury, niebezpiecznych manewrów,</w:t>
      </w:r>
    </w:p>
    <w:p w14:paraId="35EDADDA" w14:textId="15775692" w:rsidR="00014921" w:rsidRPr="00014921" w:rsidRDefault="00014921" w:rsidP="00014921">
      <w:pPr>
        <w:pStyle w:val="Akapitzlist"/>
        <w:numPr>
          <w:ilvl w:val="1"/>
          <w:numId w:val="5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>zaśmiecenia i niszczenia przyrody,</w:t>
      </w:r>
    </w:p>
    <w:p w14:paraId="7A335531" w14:textId="3425493C" w:rsidR="00014921" w:rsidRPr="00014921" w:rsidRDefault="00014921" w:rsidP="00014921">
      <w:pPr>
        <w:pStyle w:val="Akapitzlist"/>
        <w:numPr>
          <w:ilvl w:val="1"/>
          <w:numId w:val="5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>używania szklanych pojemników,</w:t>
      </w:r>
    </w:p>
    <w:p w14:paraId="1E582034" w14:textId="1BE826CD" w:rsidR="00014921" w:rsidRPr="00014921" w:rsidRDefault="00014921" w:rsidP="00014921">
      <w:pPr>
        <w:pStyle w:val="Akapitzlist"/>
        <w:numPr>
          <w:ilvl w:val="1"/>
          <w:numId w:val="5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>głośnego zachowywania się,</w:t>
      </w:r>
    </w:p>
    <w:p w14:paraId="35D837D8" w14:textId="6D98D9CB" w:rsidR="00014921" w:rsidRPr="00014921" w:rsidRDefault="00014921" w:rsidP="00014921">
      <w:pPr>
        <w:pStyle w:val="Akapitzlist"/>
        <w:numPr>
          <w:ilvl w:val="1"/>
          <w:numId w:val="5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>wyprzedzania oznakowanego pojazdu porządkowego (prowadzącego peleton rowerowy), pozostania za pojazdem porządkowym (zamykającym peleton rowerowy), w przypadku wyjechania poza ww. oznakowane pojazdy porządkowe rowerzysta przestaje być uczestnikiem rajdu i zobowiązany jest poruszać się zgodnie z zasadami ruchu drogowego.</w:t>
      </w:r>
    </w:p>
    <w:p w14:paraId="45EB8522" w14:textId="42D9A226" w:rsidR="00014921" w:rsidRPr="00014921" w:rsidRDefault="00014921" w:rsidP="00FE2389">
      <w:pPr>
        <w:pStyle w:val="Akapitzlist"/>
        <w:numPr>
          <w:ilvl w:val="0"/>
          <w:numId w:val="1"/>
        </w:numPr>
        <w:tabs>
          <w:tab w:val="left" w:pos="284"/>
        </w:tabs>
        <w:spacing w:before="360"/>
        <w:ind w:left="0" w:firstLine="0"/>
        <w:contextualSpacing w:val="0"/>
        <w:rPr>
          <w:rFonts w:ascii="Arial" w:hAnsi="Arial" w:cs="Arial"/>
        </w:rPr>
      </w:pPr>
      <w:bookmarkStart w:id="21" w:name="_Hlk134526000"/>
      <w:r w:rsidRPr="00D61398">
        <w:rPr>
          <w:rFonts w:ascii="Arial" w:hAnsi="Arial" w:cs="Arial"/>
          <w:b/>
        </w:rPr>
        <w:t>Informacje dodatkowe:</w:t>
      </w:r>
      <w:bookmarkEnd w:id="21"/>
    </w:p>
    <w:p w14:paraId="32AFC10F" w14:textId="30521838" w:rsidR="00014921" w:rsidRPr="00014921" w:rsidRDefault="00014921" w:rsidP="00014921">
      <w:pPr>
        <w:pStyle w:val="Akapitzlist"/>
        <w:numPr>
          <w:ilvl w:val="1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>Organizatorzy zastrzegają sobie możliwość zmiany terminu rajdu oraz modyfikacji tras rajdu w przypadku złych warunków pogodowych.</w:t>
      </w:r>
    </w:p>
    <w:p w14:paraId="1B8E3DA2" w14:textId="333B7DD9" w:rsidR="00014921" w:rsidRPr="00014921" w:rsidRDefault="00014921" w:rsidP="00014921">
      <w:pPr>
        <w:pStyle w:val="Akapitzlist"/>
        <w:numPr>
          <w:ilvl w:val="1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>Każdy uczestnik otrzyma pakiet startowy.</w:t>
      </w:r>
    </w:p>
    <w:p w14:paraId="3ADF39E2" w14:textId="0701F4BE" w:rsidR="00014921" w:rsidRPr="00014921" w:rsidRDefault="00014921" w:rsidP="00014921">
      <w:pPr>
        <w:pStyle w:val="Akapitzlist"/>
        <w:numPr>
          <w:ilvl w:val="1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>Dla uczestników rajdu na mecie przewidziany jest poczęstunek, losowanie nagród.</w:t>
      </w:r>
    </w:p>
    <w:p w14:paraId="20BC5843" w14:textId="65024FFC" w:rsidR="00014921" w:rsidRPr="00014921" w:rsidRDefault="00014921" w:rsidP="00014921">
      <w:pPr>
        <w:pStyle w:val="Akapitzlist"/>
        <w:numPr>
          <w:ilvl w:val="1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>Dane osobowe uczestników imprezy będą przetwarzane zgodnie z Rozporządzeniem Parlamentu Europejskiego i Rady (UE) 2016/679 z dnia 27 kwietnia 2016 r. w sprawie ochrony osób fizycznych w związku z przetwarzaniem danych osobowych i w sprawie swobodnego przepływu takich danych oraz uchylenia dyrektywy 95/46/WE (dalej RODO) oraz ustawą z dnia 10 maja 2018 r. o ochronie danych osobowych.</w:t>
      </w:r>
    </w:p>
    <w:p w14:paraId="7492CEEA" w14:textId="41906A37" w:rsidR="00014921" w:rsidRPr="00014921" w:rsidRDefault="00014921" w:rsidP="00014921">
      <w:pPr>
        <w:pStyle w:val="Akapitzlist"/>
        <w:numPr>
          <w:ilvl w:val="1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lastRenderedPageBreak/>
        <w:t xml:space="preserve">W trakcie imprezy będą realizowane działania mające na celu promowanie wydarzenia w mediach polegające na nagrywaniu i fotografowaniu przebiegu imprezy. Zdjęcia, nagrania filmowe, powstałe w trakcie imprezy mogą być wykorzystane przez prasę, radio, telewizję i w innych mediach – postawa prawna: ustawa o prawie autorskim i prawach pokrewnych z dnia 4 lutego 1994 r. </w:t>
      </w:r>
    </w:p>
    <w:p w14:paraId="4C8867C8" w14:textId="254C22FA" w:rsidR="00014921" w:rsidRPr="00014921" w:rsidRDefault="00014921" w:rsidP="00014921">
      <w:pPr>
        <w:pStyle w:val="Akapitzlist"/>
        <w:numPr>
          <w:ilvl w:val="1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</w:rPr>
      </w:pPr>
      <w:r w:rsidRPr="00014921">
        <w:rPr>
          <w:rFonts w:ascii="Arial" w:hAnsi="Arial" w:cs="Arial"/>
        </w:rPr>
        <w:t>Uczestnicy imprezy podpisując kartę zgłoszenia potwierdzają akceptację niniejszego regulaminu i zobowiązanie się do jego przestrzegania oraz wyrażają zgodę na przetwarzanie danych osobowych w tym wykorzystanie swojego wizerunku w celach promocyjnych. Klauzula informacyjna RODO oraz oświadczenie o wyrażeniu zgody na przetwarzanie danych osobowych, w tym wykorzystanie wizerunku są integralną częścią karty zgłoszenia. W przypadku osób niepełnoletnich kartę zgłoszenia podpisują rodzice lub opiekuni prawni.</w:t>
      </w:r>
    </w:p>
    <w:sectPr w:rsidR="00014921" w:rsidRPr="0001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F02"/>
    <w:multiLevelType w:val="multilevel"/>
    <w:tmpl w:val="6726B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8C574F"/>
    <w:multiLevelType w:val="multilevel"/>
    <w:tmpl w:val="6D4C9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64152E1"/>
    <w:multiLevelType w:val="multilevel"/>
    <w:tmpl w:val="6B50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9A176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B9C0632"/>
    <w:multiLevelType w:val="multilevel"/>
    <w:tmpl w:val="ACB2A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5471057">
    <w:abstractNumId w:val="4"/>
  </w:num>
  <w:num w:numId="2" w16cid:durableId="1404252281">
    <w:abstractNumId w:val="3"/>
  </w:num>
  <w:num w:numId="3" w16cid:durableId="9957420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594427">
    <w:abstractNumId w:val="2"/>
  </w:num>
  <w:num w:numId="5" w16cid:durableId="827327599">
    <w:abstractNumId w:val="1"/>
  </w:num>
  <w:num w:numId="6" w16cid:durableId="182809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11"/>
    <w:rsid w:val="00014921"/>
    <w:rsid w:val="000A6D6A"/>
    <w:rsid w:val="004668CC"/>
    <w:rsid w:val="005E48E3"/>
    <w:rsid w:val="00775945"/>
    <w:rsid w:val="00897818"/>
    <w:rsid w:val="009653A1"/>
    <w:rsid w:val="00AC3811"/>
    <w:rsid w:val="00B92325"/>
    <w:rsid w:val="00D61398"/>
    <w:rsid w:val="00DD6A56"/>
    <w:rsid w:val="00E81E62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25B8"/>
  <w15:docId w15:val="{17C49841-DA0A-42EB-AB12-579F9F0A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32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E2389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389"/>
    <w:rPr>
      <w:rFonts w:ascii="Arial" w:eastAsiaTheme="majorEastAsia" w:hAnsi="Arial" w:cstheme="majorBidi"/>
      <w:b/>
      <w:spacing w:val="-10"/>
      <w:kern w:val="28"/>
      <w:szCs w:val="56"/>
    </w:rPr>
  </w:style>
  <w:style w:type="paragraph" w:styleId="Akapitzlist">
    <w:name w:val="List Paragraph"/>
    <w:basedOn w:val="Normalny"/>
    <w:uiPriority w:val="34"/>
    <w:qFormat/>
    <w:rsid w:val="00FE2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3F64F-CBFB-4943-B572-E443A67D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Matuszewska</dc:creator>
  <cp:lastModifiedBy>Mateusz Belta</cp:lastModifiedBy>
  <cp:revision>3</cp:revision>
  <dcterms:created xsi:type="dcterms:W3CDTF">2023-05-09T09:29:00Z</dcterms:created>
  <dcterms:modified xsi:type="dcterms:W3CDTF">2023-05-09T10:26:00Z</dcterms:modified>
</cp:coreProperties>
</file>